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21A" w:rsidRPr="005F550D" w:rsidRDefault="00D9221A" w:rsidP="00D9221A">
      <w:pPr>
        <w:tabs>
          <w:tab w:val="left" w:pos="6825"/>
        </w:tabs>
        <w:ind w:left="-426" w:firstLine="426"/>
        <w:rPr>
          <w:iCs/>
          <w:sz w:val="24"/>
        </w:rPr>
      </w:pPr>
    </w:p>
    <w:p w:rsidR="00FA6851" w:rsidRPr="008620F0" w:rsidRDefault="00B33357" w:rsidP="00BC6EC3">
      <w:pPr>
        <w:ind w:left="-709" w:firstLine="709"/>
        <w:rPr>
          <w:iCs/>
          <w:sz w:val="24"/>
        </w:rPr>
      </w:pPr>
      <w:r>
        <w:rPr>
          <w:iCs/>
          <w:noProof/>
          <w:sz w:val="24"/>
        </w:rPr>
        <w:drawing>
          <wp:inline distT="0" distB="0" distL="0" distR="0">
            <wp:extent cx="6660515" cy="9414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аранийное письмо  Ассолъ 201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851" w:rsidRPr="008620F0" w:rsidSect="0011193A">
      <w:pgSz w:w="11906" w:h="16838"/>
      <w:pgMar w:top="426" w:right="566" w:bottom="28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Grande CY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16E40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A6F"/>
    <w:rsid w:val="00002BD1"/>
    <w:rsid w:val="00007887"/>
    <w:rsid w:val="00031E4F"/>
    <w:rsid w:val="00046662"/>
    <w:rsid w:val="000779C9"/>
    <w:rsid w:val="00080A73"/>
    <w:rsid w:val="00092968"/>
    <w:rsid w:val="00093A72"/>
    <w:rsid w:val="00094772"/>
    <w:rsid w:val="000A4DC5"/>
    <w:rsid w:val="000B5812"/>
    <w:rsid w:val="000C44A9"/>
    <w:rsid w:val="000F4928"/>
    <w:rsid w:val="0011193A"/>
    <w:rsid w:val="00137E97"/>
    <w:rsid w:val="001620DB"/>
    <w:rsid w:val="00166F5C"/>
    <w:rsid w:val="0018705E"/>
    <w:rsid w:val="001938B6"/>
    <w:rsid w:val="001F7689"/>
    <w:rsid w:val="00217504"/>
    <w:rsid w:val="0022439A"/>
    <w:rsid w:val="00265DF9"/>
    <w:rsid w:val="00270B53"/>
    <w:rsid w:val="00272C0F"/>
    <w:rsid w:val="002863CA"/>
    <w:rsid w:val="00291B1A"/>
    <w:rsid w:val="002B27D6"/>
    <w:rsid w:val="00306686"/>
    <w:rsid w:val="00306B9C"/>
    <w:rsid w:val="00340B64"/>
    <w:rsid w:val="00346BAE"/>
    <w:rsid w:val="00356EED"/>
    <w:rsid w:val="00387C69"/>
    <w:rsid w:val="003D3B36"/>
    <w:rsid w:val="003E52F5"/>
    <w:rsid w:val="004008FE"/>
    <w:rsid w:val="004107F8"/>
    <w:rsid w:val="00466CBB"/>
    <w:rsid w:val="00466FAF"/>
    <w:rsid w:val="00471D5D"/>
    <w:rsid w:val="004924BB"/>
    <w:rsid w:val="004A3BEA"/>
    <w:rsid w:val="004B51E4"/>
    <w:rsid w:val="004B577A"/>
    <w:rsid w:val="004B5879"/>
    <w:rsid w:val="004F66F9"/>
    <w:rsid w:val="00520094"/>
    <w:rsid w:val="00540730"/>
    <w:rsid w:val="00560819"/>
    <w:rsid w:val="005908AD"/>
    <w:rsid w:val="005B794E"/>
    <w:rsid w:val="005C0865"/>
    <w:rsid w:val="005D5EFD"/>
    <w:rsid w:val="005E2714"/>
    <w:rsid w:val="005E6AFA"/>
    <w:rsid w:val="005F281C"/>
    <w:rsid w:val="005F41EB"/>
    <w:rsid w:val="005F550D"/>
    <w:rsid w:val="00601B11"/>
    <w:rsid w:val="006034E5"/>
    <w:rsid w:val="00604ADD"/>
    <w:rsid w:val="006073C4"/>
    <w:rsid w:val="006274EE"/>
    <w:rsid w:val="00641724"/>
    <w:rsid w:val="00662809"/>
    <w:rsid w:val="006809CA"/>
    <w:rsid w:val="006B5A18"/>
    <w:rsid w:val="006C761B"/>
    <w:rsid w:val="006E6749"/>
    <w:rsid w:val="006F5392"/>
    <w:rsid w:val="0071247B"/>
    <w:rsid w:val="00753C79"/>
    <w:rsid w:val="0076078F"/>
    <w:rsid w:val="007648CD"/>
    <w:rsid w:val="007715DA"/>
    <w:rsid w:val="00792AFF"/>
    <w:rsid w:val="007B00A6"/>
    <w:rsid w:val="007B5BE5"/>
    <w:rsid w:val="007B6439"/>
    <w:rsid w:val="007D12A8"/>
    <w:rsid w:val="007D6938"/>
    <w:rsid w:val="0081489C"/>
    <w:rsid w:val="0082654B"/>
    <w:rsid w:val="008327C8"/>
    <w:rsid w:val="008411D0"/>
    <w:rsid w:val="008539EC"/>
    <w:rsid w:val="00857B43"/>
    <w:rsid w:val="0086115A"/>
    <w:rsid w:val="008620F0"/>
    <w:rsid w:val="00877843"/>
    <w:rsid w:val="008B0E4C"/>
    <w:rsid w:val="008D2F9B"/>
    <w:rsid w:val="008D30E5"/>
    <w:rsid w:val="008D7184"/>
    <w:rsid w:val="00900F85"/>
    <w:rsid w:val="009026DF"/>
    <w:rsid w:val="009046E8"/>
    <w:rsid w:val="00912717"/>
    <w:rsid w:val="00914532"/>
    <w:rsid w:val="00936317"/>
    <w:rsid w:val="00950625"/>
    <w:rsid w:val="00960DA0"/>
    <w:rsid w:val="00961159"/>
    <w:rsid w:val="00962216"/>
    <w:rsid w:val="009C0BB8"/>
    <w:rsid w:val="00A55D19"/>
    <w:rsid w:val="00A67485"/>
    <w:rsid w:val="00A75BCD"/>
    <w:rsid w:val="00A95BA4"/>
    <w:rsid w:val="00AA4CD9"/>
    <w:rsid w:val="00AD5BC7"/>
    <w:rsid w:val="00AF744B"/>
    <w:rsid w:val="00B33357"/>
    <w:rsid w:val="00B41728"/>
    <w:rsid w:val="00B45052"/>
    <w:rsid w:val="00B76674"/>
    <w:rsid w:val="00BA2B37"/>
    <w:rsid w:val="00BA741E"/>
    <w:rsid w:val="00BC6EC3"/>
    <w:rsid w:val="00BC7A69"/>
    <w:rsid w:val="00BE3D34"/>
    <w:rsid w:val="00C25D08"/>
    <w:rsid w:val="00C66EB7"/>
    <w:rsid w:val="00C71C3C"/>
    <w:rsid w:val="00CA16BF"/>
    <w:rsid w:val="00CA381C"/>
    <w:rsid w:val="00CA43B5"/>
    <w:rsid w:val="00CB6B4D"/>
    <w:rsid w:val="00CC40E2"/>
    <w:rsid w:val="00CD1982"/>
    <w:rsid w:val="00CD32C6"/>
    <w:rsid w:val="00CF0921"/>
    <w:rsid w:val="00CF0F1A"/>
    <w:rsid w:val="00D269E0"/>
    <w:rsid w:val="00D5627C"/>
    <w:rsid w:val="00D72065"/>
    <w:rsid w:val="00D84D84"/>
    <w:rsid w:val="00D9221A"/>
    <w:rsid w:val="00DB1571"/>
    <w:rsid w:val="00DB287B"/>
    <w:rsid w:val="00DB2A6F"/>
    <w:rsid w:val="00DD7D5C"/>
    <w:rsid w:val="00DE3050"/>
    <w:rsid w:val="00DE36B3"/>
    <w:rsid w:val="00E0484E"/>
    <w:rsid w:val="00E07501"/>
    <w:rsid w:val="00E17FF8"/>
    <w:rsid w:val="00E21A98"/>
    <w:rsid w:val="00E26005"/>
    <w:rsid w:val="00E53DB8"/>
    <w:rsid w:val="00E852A5"/>
    <w:rsid w:val="00EA0987"/>
    <w:rsid w:val="00EA1316"/>
    <w:rsid w:val="00EB2D05"/>
    <w:rsid w:val="00ED6CDB"/>
    <w:rsid w:val="00EE2A20"/>
    <w:rsid w:val="00F028B6"/>
    <w:rsid w:val="00F167DF"/>
    <w:rsid w:val="00F56565"/>
    <w:rsid w:val="00F716DB"/>
    <w:rsid w:val="00F726FD"/>
    <w:rsid w:val="00F821F0"/>
    <w:rsid w:val="00FA6851"/>
    <w:rsid w:val="00FC0BCA"/>
    <w:rsid w:val="00FD1951"/>
    <w:rsid w:val="00FD4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406C0C"/>
  <w15:docId w15:val="{7D874448-56AE-9547-BCC8-555B96D2F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lang w:eastAsia="ru-RU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u w:val="single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Heading3Char"/>
    <w:qFormat/>
    <w:pPr>
      <w:keepNext/>
      <w:outlineLvl w:val="2"/>
    </w:pPr>
    <w:rPr>
      <w:i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i/>
      <w:sz w:val="24"/>
    </w:rPr>
  </w:style>
  <w:style w:type="paragraph" w:styleId="HTML">
    <w:name w:val="HTML Preformatted"/>
    <w:basedOn w:val="a"/>
    <w:rsid w:val="000779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styleId="a4">
    <w:name w:val="Hyperlink"/>
    <w:rsid w:val="006034E5"/>
    <w:rPr>
      <w:color w:val="0000FF"/>
      <w:u w:val="single"/>
    </w:rPr>
  </w:style>
  <w:style w:type="character" w:customStyle="1" w:styleId="Heading3Char">
    <w:name w:val="Heading 3 Char"/>
    <w:link w:val="3"/>
    <w:rsid w:val="00662809"/>
    <w:rPr>
      <w:i/>
    </w:rPr>
  </w:style>
  <w:style w:type="paragraph" w:styleId="a5">
    <w:name w:val="Balloon Text"/>
    <w:basedOn w:val="a"/>
    <w:link w:val="BalloonTextChar"/>
    <w:rsid w:val="007D6938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a0"/>
    <w:link w:val="a5"/>
    <w:rsid w:val="007D6938"/>
    <w:rPr>
      <w:rFonts w:ascii="Lucida Grande CY" w:hAnsi="Lucida Grande CY" w:cs="Lucida Grande CY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7D6938"/>
  </w:style>
  <w:style w:type="character" w:customStyle="1" w:styleId="wmi-callto">
    <w:name w:val="wmi-callto"/>
    <w:basedOn w:val="a0"/>
    <w:rsid w:val="007D6938"/>
  </w:style>
  <w:style w:type="character" w:styleId="a6">
    <w:name w:val="FollowedHyperlink"/>
    <w:basedOn w:val="a0"/>
    <w:rsid w:val="00CD32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Гарантийное письмо в управляющую компанию на герметизацию межпанельных швов</vt:lpstr>
      <vt:lpstr>182-9682</vt:lpstr>
    </vt:vector>
  </TitlesOfParts>
  <Manager>Снятков ВЮ</Manager>
  <Company>ООО АссолЪ ☎: +7(495) 585-79-00</Company>
  <LinksUpToDate>false</LinksUpToDate>
  <CharactersWithSpaces>2</CharactersWithSpaces>
  <SharedDoc>false</SharedDoc>
  <HyperlinkBase>https://www.promalpservice.ru/germ.html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Гарантийное письмо в управляющую компанию на герметизацию межпанельных швов</dc:title>
  <dc:subject>Ремонт межпанельных швов</dc:subject>
  <dc:creator>Промышленный альпинизм Москва и МО, Химки, ЮВАО, Кузьминки</dc:creator>
  <cp:keywords>гарантийное письмо на заделку швов</cp:keywords>
  <dc:description>Как заказать герметизацию межпанельного шва вашей квартиры? Заявку делают за 1-2 рабочих дня до начала работ. Это время понадобится на получение допуска к работам у Дез или управляющей компании. Сами работы по наружной заделке панельных стыков выполняются в течение дня c 9-00 до 19-00. Чтобы сделать заявку: Звоните по телефону ☎: +7(495) 585-79-00, +7(499) 179-24-93 и менеджер примет у Вас заявку и ответит на появившиеся вопросы. 
Источник: Герметизация межпанельных швов https://www.promalpservice.ru/germ.html
https://www.promalpservice.ru/germ.html</dc:description>
  <cp:lastModifiedBy>Microsoft Office User</cp:lastModifiedBy>
  <cp:revision>2</cp:revision>
  <cp:lastPrinted>2019-04-15T23:37:00Z</cp:lastPrinted>
  <dcterms:created xsi:type="dcterms:W3CDTF">2019-04-16T07:48:00Z</dcterms:created>
  <dcterms:modified xsi:type="dcterms:W3CDTF">2019-04-16T07:48:00Z</dcterms:modified>
  <cp:category>https://vk.com/ooo_assol</cp:category>
</cp:coreProperties>
</file>